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F2" w:rsidRPr="00B02BF2" w:rsidRDefault="00B02BF2" w:rsidP="00B02BF2">
      <w:pPr>
        <w:spacing w:before="100" w:beforeAutospacing="1" w:after="100" w:afterAutospacing="1" w:line="240" w:lineRule="auto"/>
        <w:ind w:left="720"/>
        <w:jc w:val="center"/>
        <w:rPr>
          <w:rFonts w:ascii="Times New Roman" w:eastAsia="Times New Roman" w:hAnsi="Times New Roman" w:cs="Times New Roman"/>
          <w:b/>
          <w:sz w:val="24"/>
          <w:szCs w:val="24"/>
          <w:lang w:val="en-US" w:eastAsia="vi-VN"/>
        </w:rPr>
      </w:pPr>
      <w:r w:rsidRPr="00B02BF2">
        <w:rPr>
          <w:rFonts w:ascii="Times New Roman" w:eastAsia="Times New Roman" w:hAnsi="Times New Roman" w:cs="Times New Roman"/>
          <w:b/>
          <w:sz w:val="24"/>
          <w:szCs w:val="24"/>
          <w:lang w:eastAsia="vi-VN"/>
        </w:rPr>
        <w:t>Hội nghị giao thương trực tuyến khai thác tiềm năng hợp tác thương mại và đầu tư Viê</w:t>
      </w:r>
      <w:r>
        <w:rPr>
          <w:rFonts w:ascii="Times New Roman" w:eastAsia="Times New Roman" w:hAnsi="Times New Roman" w:cs="Times New Roman"/>
          <w:b/>
          <w:sz w:val="24"/>
          <w:szCs w:val="24"/>
          <w:lang w:eastAsia="vi-VN"/>
        </w:rPr>
        <w:t xml:space="preserve">̣t Nam </w:t>
      </w:r>
      <w:r>
        <w:rPr>
          <w:rFonts w:ascii="Times New Roman" w:eastAsia="Times New Roman" w:hAnsi="Times New Roman" w:cs="Times New Roman"/>
          <w:b/>
          <w:sz w:val="24"/>
          <w:szCs w:val="24"/>
          <w:lang w:val="en-US" w:eastAsia="vi-VN"/>
        </w:rPr>
        <w:t>-</w:t>
      </w:r>
      <w:r>
        <w:rPr>
          <w:rFonts w:ascii="Times New Roman" w:eastAsia="Times New Roman" w:hAnsi="Times New Roman" w:cs="Times New Roman"/>
          <w:b/>
          <w:sz w:val="24"/>
          <w:szCs w:val="24"/>
          <w:lang w:eastAsia="vi-VN"/>
        </w:rPr>
        <w:t xml:space="preserve"> Algeria - Senegal 2021</w:t>
      </w:r>
    </w:p>
    <w:p w:rsidR="00B02BF2" w:rsidRPr="00B02BF2" w:rsidRDefault="00B02BF2" w:rsidP="00B02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b/>
          <w:bCs/>
          <w:sz w:val="24"/>
          <w:szCs w:val="24"/>
          <w:lang w:eastAsia="vi-VN"/>
        </w:rPr>
        <w:t>Thời gian (dự kiến):</w:t>
      </w:r>
      <w:r w:rsidRPr="00B02BF2">
        <w:rPr>
          <w:rFonts w:ascii="Times New Roman" w:eastAsia="Times New Roman" w:hAnsi="Times New Roman" w:cs="Times New Roman"/>
          <w:sz w:val="24"/>
          <w:szCs w:val="24"/>
          <w:lang w:eastAsia="vi-VN"/>
        </w:rPr>
        <w:t xml:space="preserve"> Thứ hai và thứ ba, ngày 5 và /4/2021.</w:t>
      </w:r>
    </w:p>
    <w:p w:rsidR="00B02BF2" w:rsidRPr="00B02BF2" w:rsidRDefault="00B02BF2" w:rsidP="00B02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b/>
          <w:bCs/>
          <w:sz w:val="24"/>
          <w:szCs w:val="24"/>
          <w:lang w:eastAsia="vi-VN"/>
        </w:rPr>
        <w:t>Địa điểm</w:t>
      </w:r>
      <w:r w:rsidRPr="00B02BF2">
        <w:rPr>
          <w:rFonts w:ascii="Times New Roman" w:eastAsia="Times New Roman" w:hAnsi="Times New Roman" w:cs="Times New Roman"/>
          <w:sz w:val="24"/>
          <w:szCs w:val="24"/>
          <w:lang w:eastAsia="vi-VN"/>
        </w:rPr>
        <w:t>: Trực tuyến, điểm cầu chính tại Hà Nội (Việt Nam) - Algeria (Algiers) - Senegal (Dakar).</w:t>
      </w:r>
    </w:p>
    <w:p w:rsidR="00B02BF2" w:rsidRPr="00B02BF2" w:rsidRDefault="00B02BF2" w:rsidP="00B02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b/>
          <w:bCs/>
          <w:sz w:val="24"/>
          <w:szCs w:val="24"/>
          <w:lang w:eastAsia="vi-VN"/>
        </w:rPr>
        <w:t>Quy mô</w:t>
      </w:r>
      <w:r w:rsidRPr="00B02BF2">
        <w:rPr>
          <w:rFonts w:ascii="Times New Roman" w:eastAsia="Times New Roman" w:hAnsi="Times New Roman" w:cs="Times New Roman"/>
          <w:sz w:val="24"/>
          <w:szCs w:val="24"/>
          <w:lang w:eastAsia="vi-VN"/>
        </w:rPr>
        <w:t>: Khoảng 100 đại diện các cơ quan, doanh nghiệp Việt Nam, Algeria và Senegal.</w:t>
      </w:r>
    </w:p>
    <w:p w:rsidR="00B02BF2" w:rsidRPr="00B02BF2" w:rsidRDefault="00B02BF2" w:rsidP="00B02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b/>
          <w:bCs/>
          <w:sz w:val="24"/>
          <w:szCs w:val="24"/>
          <w:lang w:eastAsia="vi-VN"/>
        </w:rPr>
        <w:t>Ngành hàng</w:t>
      </w:r>
      <w:r w:rsidRPr="00B02BF2">
        <w:rPr>
          <w:rFonts w:ascii="Times New Roman" w:eastAsia="Times New Roman" w:hAnsi="Times New Roman" w:cs="Times New Roman"/>
          <w:sz w:val="24"/>
          <w:szCs w:val="24"/>
          <w:lang w:eastAsia="vi-VN"/>
        </w:rPr>
        <w:t>: Chuyên ngành nông sản, thực phẩm.</w:t>
      </w:r>
    </w:p>
    <w:p w:rsidR="00B02BF2" w:rsidRPr="00B02BF2" w:rsidRDefault="00B02BF2" w:rsidP="00B02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b/>
          <w:bCs/>
          <w:sz w:val="24"/>
          <w:szCs w:val="24"/>
          <w:lang w:eastAsia="vi-VN"/>
        </w:rPr>
        <w:t>Chương trình hội nghị dự kiến</w:t>
      </w:r>
      <w:r w:rsidRPr="00B02BF2">
        <w:rPr>
          <w:rFonts w:ascii="Times New Roman" w:eastAsia="Times New Roman" w:hAnsi="Times New Roman" w:cs="Times New Roman"/>
          <w:sz w:val="24"/>
          <w:szCs w:val="24"/>
          <w:lang w:eastAsia="vi-VN"/>
        </w:rPr>
        <w:t>: Đính kèm.</w:t>
      </w:r>
    </w:p>
    <w:p w:rsidR="00B02BF2" w:rsidRPr="00B02BF2" w:rsidRDefault="00B02BF2" w:rsidP="00B02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b/>
          <w:bCs/>
          <w:sz w:val="24"/>
          <w:szCs w:val="24"/>
          <w:lang w:eastAsia="vi-VN"/>
        </w:rPr>
        <w:t>Phương thức tổ chức</w:t>
      </w:r>
      <w:r w:rsidRPr="00B02BF2">
        <w:rPr>
          <w:rFonts w:ascii="Times New Roman" w:eastAsia="Times New Roman" w:hAnsi="Times New Roman" w:cs="Times New Roman"/>
          <w:sz w:val="24"/>
          <w:szCs w:val="24"/>
          <w:lang w:eastAsia="vi-VN"/>
        </w:rPr>
        <w:t>: Ban tổ chức sẽ lựa chọn sử dụng phần mềm họp trực tuyến phù hợp để tổ chức và hướng dẫn doanh nghiệp tham gia chương trình. Hội nghị sẽ chia các phiên giao thương theo từng nhóm mặt hàng, doanh nghiệp. Căn cứ theo nhu cầu giao thương của các doanh nghiệp Việt Nam, Ban tổ chức sẽ mời các doanh nghiệp Algeria và Senegal tham gia các phiên giao thương và trao đổi trực tuyến với doanh nghiệp Việt Nam.</w:t>
      </w:r>
    </w:p>
    <w:p w:rsidR="00B02BF2" w:rsidRPr="00B02BF2" w:rsidRDefault="00B02BF2" w:rsidP="00B02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b/>
          <w:bCs/>
          <w:sz w:val="24"/>
          <w:szCs w:val="24"/>
          <w:lang w:eastAsia="vi-VN"/>
        </w:rPr>
        <w:t>Chi phí tham dự</w:t>
      </w:r>
      <w:r w:rsidRPr="00B02BF2">
        <w:rPr>
          <w:rFonts w:ascii="Times New Roman" w:eastAsia="Times New Roman" w:hAnsi="Times New Roman" w:cs="Times New Roman"/>
          <w:sz w:val="24"/>
          <w:szCs w:val="24"/>
          <w:lang w:eastAsia="vi-VN"/>
        </w:rPr>
        <w:t>: Miễn phí.</w:t>
      </w:r>
    </w:p>
    <w:p w:rsidR="00B02BF2" w:rsidRPr="00B02BF2" w:rsidRDefault="00B02BF2" w:rsidP="00B02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b/>
          <w:bCs/>
          <w:sz w:val="24"/>
          <w:szCs w:val="24"/>
          <w:lang w:eastAsia="vi-VN"/>
        </w:rPr>
        <w:t>Đăng ký tham dự</w:t>
      </w:r>
      <w:r w:rsidRPr="00B02BF2">
        <w:rPr>
          <w:rFonts w:ascii="Times New Roman" w:eastAsia="Times New Roman" w:hAnsi="Times New Roman" w:cs="Times New Roman"/>
          <w:sz w:val="24"/>
          <w:szCs w:val="24"/>
          <w:lang w:eastAsia="vi-VN"/>
        </w:rPr>
        <w:t xml:space="preserve">: Các cơ quan, doanh nghiệp có nhu cầu tham gia hội nghị, vui lòng đăng ký theo link </w:t>
      </w:r>
      <w:hyperlink r:id="rId6" w:history="1">
        <w:r w:rsidRPr="00B02BF2">
          <w:rPr>
            <w:rFonts w:ascii="Times New Roman" w:eastAsia="Times New Roman" w:hAnsi="Times New Roman" w:cs="Times New Roman"/>
            <w:color w:val="0000FF"/>
            <w:sz w:val="24"/>
            <w:szCs w:val="24"/>
            <w:u w:val="single"/>
            <w:lang w:eastAsia="vi-VN"/>
          </w:rPr>
          <w:t>http://event.vietrade.gov.vn/giaothuongalgeria</w:t>
        </w:r>
      </w:hyperlink>
      <w:r w:rsidRPr="00B02BF2">
        <w:rPr>
          <w:rFonts w:ascii="Times New Roman" w:eastAsia="Times New Roman" w:hAnsi="Times New Roman" w:cs="Times New Roman"/>
          <w:sz w:val="24"/>
          <w:szCs w:val="24"/>
          <w:lang w:eastAsia="vi-VN"/>
        </w:rPr>
        <w:t xml:space="preserve"> và biểu mẫu đính kèm (ký tên, đóng dấu) và gửi kèm theo các tài liệu sau đến Ban tổ chức: 01 slide giới thiệu về sản phẩm doanh nghiệp muốn chào bán; 01 bản thông tin giới thiệu về doanh nghiệp; video clip giới thiệu về doanh nghiệp và sản phẩm (nếu có).</w:t>
      </w:r>
    </w:p>
    <w:p w:rsidR="00B02BF2" w:rsidRPr="00B02BF2" w:rsidRDefault="00B02BF2" w:rsidP="00B02BF2">
      <w:p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b/>
          <w:bCs/>
          <w:sz w:val="24"/>
          <w:szCs w:val="24"/>
          <w:lang w:eastAsia="vi-VN"/>
        </w:rPr>
        <w:t>Thời hạn đăng ký:</w:t>
      </w:r>
      <w:r w:rsidRPr="00B02BF2">
        <w:rPr>
          <w:rFonts w:ascii="Times New Roman" w:eastAsia="Times New Roman" w:hAnsi="Times New Roman" w:cs="Times New Roman"/>
          <w:sz w:val="24"/>
          <w:szCs w:val="24"/>
          <w:lang w:eastAsia="vi-VN"/>
        </w:rPr>
        <w:t xml:space="preserve"> </w:t>
      </w:r>
      <w:r w:rsidRPr="00B02BF2">
        <w:rPr>
          <w:rFonts w:ascii="Times New Roman" w:eastAsia="Times New Roman" w:hAnsi="Times New Roman" w:cs="Times New Roman"/>
          <w:b/>
          <w:bCs/>
          <w:sz w:val="24"/>
          <w:szCs w:val="24"/>
          <w:lang w:eastAsia="vi-VN"/>
        </w:rPr>
        <w:t>Trước 12h00 thứ hai, ngày 22 tháng 03 năm 2021</w:t>
      </w:r>
      <w:r w:rsidRPr="00B02BF2">
        <w:rPr>
          <w:rFonts w:ascii="Times New Roman" w:eastAsia="Times New Roman" w:hAnsi="Times New Roman" w:cs="Times New Roman"/>
          <w:sz w:val="24"/>
          <w:szCs w:val="24"/>
          <w:lang w:eastAsia="vi-VN"/>
        </w:rPr>
        <w:t>. Ưu tiên doanh nghiệp đăng ký sớm.</w:t>
      </w:r>
    </w:p>
    <w:p w:rsidR="00B02BF2" w:rsidRPr="00B02BF2" w:rsidRDefault="00B02BF2" w:rsidP="00B02BF2">
      <w:p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b/>
          <w:bCs/>
          <w:sz w:val="24"/>
          <w:szCs w:val="24"/>
          <w:lang w:eastAsia="vi-VN"/>
        </w:rPr>
        <w:t>10.</w:t>
      </w:r>
      <w:r w:rsidRPr="00B02BF2">
        <w:rPr>
          <w:rFonts w:ascii="Times New Roman" w:eastAsia="Times New Roman" w:hAnsi="Times New Roman" w:cs="Times New Roman"/>
          <w:sz w:val="24"/>
          <w:szCs w:val="24"/>
          <w:lang w:eastAsia="vi-VN"/>
        </w:rPr>
        <w:t xml:space="preserve"> </w:t>
      </w:r>
      <w:r w:rsidRPr="00B02BF2">
        <w:rPr>
          <w:rFonts w:ascii="Times New Roman" w:eastAsia="Times New Roman" w:hAnsi="Times New Roman" w:cs="Times New Roman"/>
          <w:b/>
          <w:bCs/>
          <w:sz w:val="24"/>
          <w:szCs w:val="24"/>
          <w:lang w:eastAsia="vi-VN"/>
        </w:rPr>
        <w:t>Báo cáo sau hội nghị</w:t>
      </w:r>
    </w:p>
    <w:p w:rsidR="00B02BF2" w:rsidRPr="00B02BF2" w:rsidRDefault="00B02BF2" w:rsidP="00B02BF2">
      <w:p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sz w:val="24"/>
          <w:szCs w:val="24"/>
          <w:lang w:eastAsia="vi-VN"/>
        </w:rPr>
        <w:t>Các doanh nghiệp sau khi tham gia hội nghị có trách nhiệm hoàn thành (trực tuyến) bản khảo sát đánh giá kết quả tham gia hội nghị do Ban tổ chức gửi. Doanh nghiệp không hoàn thành bản khảo sát sẽ không được xem xét lựa chọn tham gia các hội nghị giao thương trực tuyến khác do Cục Xúc tiến thương mại tổ chức.</w:t>
      </w:r>
      <w:bookmarkStart w:id="0" w:name="_GoBack"/>
      <w:bookmarkEnd w:id="0"/>
    </w:p>
    <w:p w:rsidR="00B02BF2" w:rsidRPr="00B02BF2" w:rsidRDefault="00B02BF2" w:rsidP="00B02BF2">
      <w:p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b/>
          <w:bCs/>
          <w:sz w:val="24"/>
          <w:szCs w:val="24"/>
          <w:lang w:eastAsia="vi-VN"/>
        </w:rPr>
        <w:t xml:space="preserve">Thông tin chi tiết, đề nghị liên hệ: </w:t>
      </w:r>
    </w:p>
    <w:p w:rsidR="00B02BF2" w:rsidRPr="00B02BF2" w:rsidRDefault="00B02BF2" w:rsidP="00B02BF2">
      <w:p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sz w:val="24"/>
          <w:szCs w:val="24"/>
          <w:lang w:eastAsia="vi-VN"/>
        </w:rPr>
        <w:t>Chi nhánh Trung tâm Hỗ trợ xuất khẩu tại Thành phố Hồ Chí Minh;</w:t>
      </w:r>
    </w:p>
    <w:p w:rsidR="00B02BF2" w:rsidRPr="00B02BF2" w:rsidRDefault="00B02BF2" w:rsidP="00B02BF2">
      <w:p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sz w:val="24"/>
          <w:szCs w:val="24"/>
          <w:lang w:eastAsia="vi-VN"/>
        </w:rPr>
        <w:t>Địa chỉ: Tầng 9, 12 Nguyễn Thị Minh Khai, Quận 1, Thành phố Hồ Chí Minh;</w:t>
      </w:r>
    </w:p>
    <w:p w:rsidR="00B02BF2" w:rsidRPr="00B02BF2" w:rsidRDefault="00B02BF2" w:rsidP="00B02BF2">
      <w:p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sz w:val="24"/>
          <w:szCs w:val="24"/>
          <w:lang w:eastAsia="vi-VN"/>
        </w:rPr>
        <w:t>Điện thoại: 028 38297282 (máy lẻ: 123);</w:t>
      </w:r>
    </w:p>
    <w:p w:rsidR="00B02BF2" w:rsidRPr="00B02BF2" w:rsidRDefault="00B02BF2" w:rsidP="00B02BF2">
      <w:p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sz w:val="24"/>
          <w:szCs w:val="24"/>
          <w:lang w:eastAsia="vi-VN"/>
        </w:rPr>
        <w:t>Người liên hệ: Anh Đông Duy (091.554.2387); anh Việt Dũng (0359218099);</w:t>
      </w:r>
    </w:p>
    <w:p w:rsidR="00B02BF2" w:rsidRPr="00B02BF2" w:rsidRDefault="00B02BF2" w:rsidP="00B02BF2">
      <w:p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sz w:val="24"/>
          <w:szCs w:val="24"/>
          <w:lang w:eastAsia="vi-VN"/>
        </w:rPr>
        <w:t xml:space="preserve">Email: </w:t>
      </w:r>
      <w:hyperlink r:id="rId7" w:history="1">
        <w:r w:rsidRPr="00B02BF2">
          <w:rPr>
            <w:rFonts w:ascii="Times New Roman" w:eastAsia="Times New Roman" w:hAnsi="Times New Roman" w:cs="Times New Roman"/>
            <w:color w:val="0000FF"/>
            <w:sz w:val="24"/>
            <w:szCs w:val="24"/>
            <w:u w:val="single"/>
            <w:lang w:eastAsia="vi-VN"/>
          </w:rPr>
          <w:t>duynd@vietrade.gov.vn</w:t>
        </w:r>
      </w:hyperlink>
      <w:r w:rsidRPr="00B02BF2">
        <w:rPr>
          <w:rFonts w:ascii="Times New Roman" w:eastAsia="Times New Roman" w:hAnsi="Times New Roman" w:cs="Times New Roman"/>
          <w:sz w:val="24"/>
          <w:szCs w:val="24"/>
          <w:lang w:eastAsia="vi-VN"/>
        </w:rPr>
        <w:t xml:space="preserve">; </w:t>
      </w:r>
      <w:hyperlink r:id="rId8" w:history="1">
        <w:r w:rsidRPr="00B02BF2">
          <w:rPr>
            <w:rFonts w:ascii="Times New Roman" w:eastAsia="Times New Roman" w:hAnsi="Times New Roman" w:cs="Times New Roman"/>
            <w:color w:val="0000FF"/>
            <w:sz w:val="24"/>
            <w:szCs w:val="24"/>
            <w:u w:val="single"/>
            <w:lang w:eastAsia="vi-VN"/>
          </w:rPr>
          <w:t>duyvietrade@gmail.com</w:t>
        </w:r>
      </w:hyperlink>
      <w:r w:rsidRPr="00B02BF2">
        <w:rPr>
          <w:rFonts w:ascii="Times New Roman" w:eastAsia="Times New Roman" w:hAnsi="Times New Roman" w:cs="Times New Roman"/>
          <w:sz w:val="24"/>
          <w:szCs w:val="24"/>
          <w:lang w:eastAsia="vi-VN"/>
        </w:rPr>
        <w:t xml:space="preserve">; </w:t>
      </w:r>
      <w:hyperlink r:id="rId9" w:history="1">
        <w:r w:rsidRPr="00B02BF2">
          <w:rPr>
            <w:rFonts w:ascii="Times New Roman" w:eastAsia="Times New Roman" w:hAnsi="Times New Roman" w:cs="Times New Roman"/>
            <w:color w:val="0000FF"/>
            <w:sz w:val="24"/>
            <w:szCs w:val="24"/>
            <w:u w:val="single"/>
            <w:lang w:eastAsia="vi-VN"/>
          </w:rPr>
          <w:t>vietdung.nguyen.310899@gmail.com</w:t>
        </w:r>
      </w:hyperlink>
    </w:p>
    <w:p w:rsidR="00B02BF2" w:rsidRPr="00B02BF2" w:rsidRDefault="00B02BF2" w:rsidP="00B02BF2">
      <w:pPr>
        <w:spacing w:before="100" w:beforeAutospacing="1" w:after="100" w:afterAutospacing="1" w:line="240" w:lineRule="auto"/>
        <w:rPr>
          <w:rFonts w:ascii="Times New Roman" w:eastAsia="Times New Roman" w:hAnsi="Times New Roman" w:cs="Times New Roman"/>
          <w:sz w:val="24"/>
          <w:szCs w:val="24"/>
          <w:lang w:eastAsia="vi-VN"/>
        </w:rPr>
      </w:pPr>
      <w:r w:rsidRPr="00B02BF2">
        <w:rPr>
          <w:rFonts w:ascii="Times New Roman" w:eastAsia="Times New Roman" w:hAnsi="Times New Roman" w:cs="Times New Roman"/>
          <w:sz w:val="24"/>
          <w:szCs w:val="24"/>
          <w:lang w:eastAsia="vi-VN"/>
        </w:rPr>
        <w:t>và Thương vụ Việt Nam tại Algeria; Người liên hệ: Ông Hoàng Đức Nhuận ; Email: Dz@moit.gov.vn ; ĐTDĐ: 213559 50 26 58 (viber, whatsapp).</w:t>
      </w:r>
    </w:p>
    <w:p w:rsidR="00B1550C" w:rsidRDefault="00B02BF2"/>
    <w:sectPr w:rsidR="00B15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0FC8"/>
    <w:multiLevelType w:val="multilevel"/>
    <w:tmpl w:val="1C8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F2"/>
    <w:rsid w:val="001E62FB"/>
    <w:rsid w:val="00B02BF2"/>
    <w:rsid w:val="00B634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BF2"/>
    <w:rPr>
      <w:b/>
      <w:bCs/>
    </w:rPr>
  </w:style>
  <w:style w:type="character" w:styleId="Hyperlink">
    <w:name w:val="Hyperlink"/>
    <w:basedOn w:val="DefaultParagraphFont"/>
    <w:uiPriority w:val="99"/>
    <w:semiHidden/>
    <w:unhideWhenUsed/>
    <w:rsid w:val="00B02BF2"/>
    <w:rPr>
      <w:color w:val="0000FF"/>
      <w:u w:val="single"/>
    </w:rPr>
  </w:style>
  <w:style w:type="paragraph" w:styleId="NormalWeb">
    <w:name w:val="Normal (Web)"/>
    <w:basedOn w:val="Normal"/>
    <w:uiPriority w:val="99"/>
    <w:semiHidden/>
    <w:unhideWhenUsed/>
    <w:rsid w:val="00B02BF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BF2"/>
    <w:rPr>
      <w:b/>
      <w:bCs/>
    </w:rPr>
  </w:style>
  <w:style w:type="character" w:styleId="Hyperlink">
    <w:name w:val="Hyperlink"/>
    <w:basedOn w:val="DefaultParagraphFont"/>
    <w:uiPriority w:val="99"/>
    <w:semiHidden/>
    <w:unhideWhenUsed/>
    <w:rsid w:val="00B02BF2"/>
    <w:rPr>
      <w:color w:val="0000FF"/>
      <w:u w:val="single"/>
    </w:rPr>
  </w:style>
  <w:style w:type="paragraph" w:styleId="NormalWeb">
    <w:name w:val="Normal (Web)"/>
    <w:basedOn w:val="Normal"/>
    <w:uiPriority w:val="99"/>
    <w:semiHidden/>
    <w:unhideWhenUsed/>
    <w:rsid w:val="00B02BF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yvietrade@gmail.com" TargetMode="External"/><Relationship Id="rId3" Type="http://schemas.microsoft.com/office/2007/relationships/stylesWithEffects" Target="stylesWithEffects.xml"/><Relationship Id="rId7" Type="http://schemas.openxmlformats.org/officeDocument/2006/relationships/hyperlink" Target="mailto:duynd@vietrade.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vietrade.gov.vn/giaothuongalger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etdung.nguyen.3108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2021-03-10T02:46:00Z</dcterms:created>
  <dcterms:modified xsi:type="dcterms:W3CDTF">2021-03-10T02:49:00Z</dcterms:modified>
</cp:coreProperties>
</file>