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8604DE" w:rsidP="003D689B">
            <w:pPr>
              <w:spacing w:after="0" w:line="240" w:lineRule="auto"/>
              <w:jc w:val="center"/>
              <w:rPr>
                <w:b/>
                <w:sz w:val="25"/>
                <w:szCs w:val="25"/>
              </w:rPr>
            </w:pPr>
            <w:r w:rsidRPr="00A1451A">
              <w:rPr>
                <w:b/>
                <w:sz w:val="25"/>
                <w:szCs w:val="25"/>
              </w:rPr>
              <w:t>BỘ CÔNG THƯƠNG</w:t>
            </w:r>
          </w:p>
          <w:p w:rsidR="00CA0727" w:rsidRPr="00A1451A" w:rsidRDefault="00EC0EDF"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EC0EDF"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563056"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w:t>
      </w:r>
      <w:r w:rsidRPr="00563056">
        <w:rPr>
          <w:rFonts w:ascii="Times New Roman" w:hAnsi="Times New Roman"/>
          <w:sz w:val="28"/>
          <w:szCs w:val="28"/>
        </w:rPr>
        <w:t xml:space="preserve">hành </w:t>
      </w:r>
      <w:r w:rsidR="009B64BB" w:rsidRPr="00563056">
        <w:rPr>
          <w:rFonts w:ascii="Times New Roman" w:hAnsi="Times New Roman"/>
          <w:sz w:val="28"/>
          <w:szCs w:val="28"/>
        </w:rPr>
        <w:t>Quy chuẩn kỹ thuật quốc gia về</w:t>
      </w:r>
      <w:r w:rsidR="00CB6CD4" w:rsidRPr="00563056">
        <w:rPr>
          <w:rFonts w:ascii="Times New Roman" w:hAnsi="Times New Roman"/>
          <w:sz w:val="28"/>
          <w:szCs w:val="28"/>
        </w:rPr>
        <w:t xml:space="preserve"> </w:t>
      </w:r>
      <w:r w:rsidR="00CB21FD" w:rsidRPr="00563056">
        <w:rPr>
          <w:rFonts w:ascii="Times New Roman" w:hAnsi="Times New Roman"/>
          <w:sz w:val="28"/>
          <w:szCs w:val="28"/>
        </w:rPr>
        <w:t>an toàn</w:t>
      </w:r>
      <w:r w:rsidR="00966522" w:rsidRPr="00563056">
        <w:rPr>
          <w:rFonts w:ascii="Times New Roman" w:hAnsi="Times New Roman"/>
          <w:sz w:val="28"/>
          <w:szCs w:val="28"/>
        </w:rPr>
        <w:t xml:space="preserve"> </w:t>
      </w:r>
      <w:r w:rsidR="00CB21FD" w:rsidRPr="00563056">
        <w:rPr>
          <w:rFonts w:ascii="Times New Roman" w:hAnsi="Times New Roman"/>
          <w:sz w:val="28"/>
          <w:szCs w:val="28"/>
        </w:rPr>
        <w:t xml:space="preserve"> sản phẩm</w:t>
      </w:r>
      <w:r w:rsidR="00FA0C1C" w:rsidRPr="00563056">
        <w:rPr>
          <w:rFonts w:ascii="Times New Roman" w:hAnsi="Times New Roman"/>
          <w:sz w:val="28"/>
          <w:szCs w:val="28"/>
        </w:rPr>
        <w:t xml:space="preserve"> vật liệu nổ công nghiệp </w:t>
      </w:r>
      <w:r w:rsidR="003B4995" w:rsidRPr="00563056">
        <w:rPr>
          <w:rFonts w:ascii="Times New Roman" w:hAnsi="Times New Roman"/>
          <w:sz w:val="28"/>
          <w:szCs w:val="28"/>
        </w:rPr>
        <w:t>-</w:t>
      </w:r>
      <w:r w:rsidR="00CB21FD" w:rsidRPr="00563056">
        <w:rPr>
          <w:rFonts w:ascii="Times New Roman" w:hAnsi="Times New Roman"/>
          <w:sz w:val="28"/>
          <w:szCs w:val="28"/>
        </w:rPr>
        <w:t xml:space="preserve"> </w:t>
      </w:r>
      <w:r w:rsidR="005B6F97" w:rsidRPr="00563056">
        <w:rPr>
          <w:rFonts w:ascii="Times New Roman" w:hAnsi="Times New Roman"/>
          <w:sz w:val="28"/>
          <w:szCs w:val="28"/>
        </w:rPr>
        <w:t>dây cháy chậm công nghiệp</w:t>
      </w:r>
    </w:p>
    <w:p w:rsidR="001F01CD" w:rsidRPr="00A1451A" w:rsidRDefault="00EC0EDF"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C90470">
      <w:pPr>
        <w:widowControl w:val="0"/>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C90470">
      <w:pPr>
        <w:widowControl w:val="0"/>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C90470">
      <w:pPr>
        <w:widowControl w:val="0"/>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w:t>
      </w:r>
      <w:r w:rsidR="00E64F76" w:rsidRPr="005B6F97">
        <w:rPr>
          <w:i/>
          <w:szCs w:val="28"/>
        </w:rPr>
        <w:t xml:space="preserve"> về</w:t>
      </w:r>
      <w:r w:rsidR="00F636BF" w:rsidRPr="005B6F97">
        <w:rPr>
          <w:i/>
          <w:szCs w:val="28"/>
        </w:rPr>
        <w:t xml:space="preserve"> an toàn sản phẩm</w:t>
      </w:r>
      <w:r w:rsidR="00E64F76" w:rsidRPr="005B6F97">
        <w:rPr>
          <w:i/>
          <w:szCs w:val="28"/>
        </w:rPr>
        <w:t xml:space="preserve"> </w:t>
      </w:r>
      <w:r w:rsidR="00230CD9" w:rsidRPr="005B6F97">
        <w:rPr>
          <w:i/>
          <w:szCs w:val="28"/>
        </w:rPr>
        <w:t xml:space="preserve">vật liệu nổ công nghiệp </w:t>
      </w:r>
      <w:r w:rsidR="0055684B" w:rsidRPr="005B6F97">
        <w:rPr>
          <w:i/>
          <w:szCs w:val="28"/>
        </w:rPr>
        <w:t>-</w:t>
      </w:r>
      <w:r w:rsidR="00230CD9" w:rsidRPr="005B6F97">
        <w:rPr>
          <w:i/>
          <w:szCs w:val="28"/>
        </w:rPr>
        <w:t xml:space="preserve"> </w:t>
      </w:r>
      <w:r w:rsidR="005B6F97" w:rsidRPr="005B6F97">
        <w:rPr>
          <w:i/>
        </w:rPr>
        <w:t>dây cháy chậm công nghiệp</w:t>
      </w:r>
      <w:r w:rsidR="00792E82" w:rsidRPr="00A1451A">
        <w:rPr>
          <w:i/>
          <w:szCs w:val="28"/>
        </w:rPr>
        <w:t>.</w:t>
      </w:r>
    </w:p>
    <w:p w:rsidR="00FF7BA1" w:rsidRPr="005C6F5F"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5C6F5F" w:rsidRDefault="004B0C38" w:rsidP="00F636BF">
      <w:pPr>
        <w:spacing w:after="120"/>
        <w:ind w:firstLine="709"/>
        <w:jc w:val="both"/>
        <w:rPr>
          <w:szCs w:val="28"/>
        </w:rPr>
      </w:pPr>
      <w:r w:rsidRPr="005C6F5F">
        <w:rPr>
          <w:szCs w:val="28"/>
        </w:rPr>
        <w:t>Ban hành</w:t>
      </w:r>
      <w:r w:rsidR="00CB6486" w:rsidRPr="005C6F5F">
        <w:rPr>
          <w:szCs w:val="28"/>
        </w:rPr>
        <w:t xml:space="preserve"> </w:t>
      </w:r>
      <w:r w:rsidR="00BD5356" w:rsidRPr="005C6F5F">
        <w:rPr>
          <w:szCs w:val="28"/>
        </w:rPr>
        <w:t xml:space="preserve">kèm theo Thông tư này </w:t>
      </w:r>
      <w:r w:rsidR="00CB6486" w:rsidRPr="005C6F5F">
        <w:rPr>
          <w:szCs w:val="28"/>
        </w:rPr>
        <w:t xml:space="preserve">Quy chuẩn kỹ thuật quốc gia về </w:t>
      </w:r>
      <w:r w:rsidR="006E44B5" w:rsidRPr="005C6F5F">
        <w:rPr>
          <w:szCs w:val="28"/>
        </w:rPr>
        <w:t xml:space="preserve">an toàn </w:t>
      </w:r>
      <w:r w:rsidR="009E6C96" w:rsidRPr="005C6F5F">
        <w:rPr>
          <w:szCs w:val="28"/>
        </w:rPr>
        <w:t xml:space="preserve">sản phẩm </w:t>
      </w:r>
      <w:r w:rsidR="00230CD9" w:rsidRPr="005C6F5F">
        <w:rPr>
          <w:szCs w:val="28"/>
        </w:rPr>
        <w:t xml:space="preserve">vật liệu nổ công nghiệp </w:t>
      </w:r>
      <w:r w:rsidR="000C2481" w:rsidRPr="005C6F5F">
        <w:rPr>
          <w:szCs w:val="28"/>
        </w:rPr>
        <w:t>-</w:t>
      </w:r>
      <w:r w:rsidR="00D12B87" w:rsidRPr="005C6F5F">
        <w:rPr>
          <w:szCs w:val="28"/>
        </w:rPr>
        <w:t xml:space="preserve"> </w:t>
      </w:r>
      <w:r w:rsidR="005C6F5F" w:rsidRPr="005C6F5F">
        <w:rPr>
          <w:szCs w:val="28"/>
        </w:rPr>
        <w:t>dây cháy chậm công nghiệp</w:t>
      </w:r>
      <w:r w:rsidR="00F379CE" w:rsidRPr="005C6F5F">
        <w:rPr>
          <w:szCs w:val="28"/>
        </w:rPr>
        <w:t>.</w:t>
      </w:r>
      <w:r w:rsidR="004C719F" w:rsidRPr="005C6F5F">
        <w:rPr>
          <w:szCs w:val="28"/>
        </w:rPr>
        <w:t xml:space="preserve"> </w:t>
      </w:r>
    </w:p>
    <w:p w:rsidR="00F379CE" w:rsidRPr="005C6F5F" w:rsidRDefault="00F379CE" w:rsidP="009E3D6E">
      <w:pPr>
        <w:pStyle w:val="NormalWeb"/>
        <w:spacing w:before="0" w:beforeAutospacing="0" w:after="120" w:afterAutospacing="0" w:line="276" w:lineRule="auto"/>
        <w:ind w:firstLine="709"/>
        <w:jc w:val="both"/>
        <w:rPr>
          <w:sz w:val="28"/>
          <w:szCs w:val="28"/>
        </w:rPr>
      </w:pPr>
      <w:r w:rsidRPr="005C6F5F">
        <w:rPr>
          <w:sz w:val="28"/>
          <w:szCs w:val="28"/>
        </w:rPr>
        <w:t>Ký hiệu: QCVN </w:t>
      </w:r>
      <w:r w:rsidR="00CC2A5D" w:rsidRPr="005C6F5F">
        <w:rPr>
          <w:sz w:val="28"/>
          <w:szCs w:val="28"/>
        </w:rPr>
        <w:t>12</w:t>
      </w:r>
      <w:r w:rsidR="00AF12ED" w:rsidRPr="005C6F5F">
        <w:rPr>
          <w:sz w:val="28"/>
          <w:szCs w:val="28"/>
        </w:rPr>
        <w:t>-</w:t>
      </w:r>
      <w:r w:rsidR="00BC086C" w:rsidRPr="005C6F5F">
        <w:rPr>
          <w:sz w:val="28"/>
          <w:szCs w:val="28"/>
        </w:rPr>
        <w:t>30</w:t>
      </w:r>
      <w:r w:rsidR="002D321E" w:rsidRPr="005C6F5F">
        <w:rPr>
          <w:sz w:val="28"/>
          <w:szCs w:val="28"/>
        </w:rPr>
        <w:t>:202</w:t>
      </w:r>
      <w:r w:rsidR="0055684B" w:rsidRPr="005C6F5F">
        <w:rPr>
          <w:sz w:val="28"/>
          <w:szCs w:val="28"/>
        </w:rPr>
        <w:t>4</w:t>
      </w:r>
      <w:r w:rsidR="00F636BF" w:rsidRPr="005C6F5F">
        <w:rPr>
          <w:sz w:val="28"/>
          <w:szCs w:val="28"/>
        </w:rPr>
        <w:t>/BCT.</w:t>
      </w:r>
    </w:p>
    <w:p w:rsidR="00F636BF" w:rsidRPr="005C6F5F" w:rsidRDefault="00F379CE" w:rsidP="009E3D6E">
      <w:pPr>
        <w:pStyle w:val="NormalWeb"/>
        <w:spacing w:before="0" w:beforeAutospacing="0" w:after="120" w:afterAutospacing="0" w:line="276" w:lineRule="auto"/>
        <w:ind w:firstLine="709"/>
        <w:jc w:val="both"/>
        <w:rPr>
          <w:rStyle w:val="Strong"/>
          <w:sz w:val="28"/>
          <w:szCs w:val="28"/>
        </w:rPr>
      </w:pPr>
      <w:r w:rsidRPr="005C6F5F">
        <w:rPr>
          <w:rStyle w:val="demuc4"/>
          <w:b/>
          <w:bCs/>
          <w:sz w:val="28"/>
          <w:szCs w:val="28"/>
        </w:rPr>
        <w:t>Điều 2</w:t>
      </w:r>
      <w:r w:rsidRPr="005C6F5F">
        <w:rPr>
          <w:rStyle w:val="Strong"/>
          <w:sz w:val="28"/>
          <w:szCs w:val="28"/>
        </w:rPr>
        <w:t>. </w:t>
      </w:r>
      <w:r w:rsidR="00F636BF" w:rsidRPr="005C6F5F">
        <w:rPr>
          <w:rStyle w:val="Strong"/>
          <w:sz w:val="28"/>
          <w:szCs w:val="28"/>
        </w:rPr>
        <w:t>Hiệu lực thi hành</w:t>
      </w:r>
    </w:p>
    <w:p w:rsidR="00E954AB" w:rsidRPr="005C6F5F" w:rsidRDefault="00811AF6" w:rsidP="009E3D6E">
      <w:pPr>
        <w:pStyle w:val="NormalWeb"/>
        <w:spacing w:before="0" w:beforeAutospacing="0" w:after="120" w:afterAutospacing="0" w:line="276" w:lineRule="auto"/>
        <w:ind w:firstLine="709"/>
        <w:jc w:val="both"/>
        <w:rPr>
          <w:sz w:val="28"/>
          <w:szCs w:val="28"/>
        </w:rPr>
      </w:pPr>
      <w:r w:rsidRPr="005C6F5F">
        <w:rPr>
          <w:sz w:val="28"/>
          <w:szCs w:val="28"/>
        </w:rPr>
        <w:t xml:space="preserve">1. </w:t>
      </w:r>
      <w:r w:rsidR="00F379CE" w:rsidRPr="005C6F5F">
        <w:rPr>
          <w:sz w:val="28"/>
          <w:szCs w:val="28"/>
        </w:rPr>
        <w:t xml:space="preserve">Thông tư này có hiệu lực từ ngày </w:t>
      </w:r>
      <w:r w:rsidR="002A7CFE" w:rsidRPr="005C6F5F">
        <w:rPr>
          <w:sz w:val="28"/>
          <w:szCs w:val="28"/>
        </w:rPr>
        <w:t>01</w:t>
      </w:r>
      <w:r w:rsidR="00195CAE" w:rsidRPr="005C6F5F">
        <w:rPr>
          <w:sz w:val="28"/>
          <w:szCs w:val="28"/>
        </w:rPr>
        <w:t xml:space="preserve"> </w:t>
      </w:r>
      <w:r w:rsidR="00F379CE" w:rsidRPr="005C6F5F">
        <w:rPr>
          <w:sz w:val="28"/>
          <w:szCs w:val="28"/>
        </w:rPr>
        <w:t xml:space="preserve">tháng </w:t>
      </w:r>
      <w:r w:rsidR="002A7CFE" w:rsidRPr="005C6F5F">
        <w:rPr>
          <w:sz w:val="28"/>
          <w:szCs w:val="28"/>
        </w:rPr>
        <w:t>7</w:t>
      </w:r>
      <w:r w:rsidR="00F379CE" w:rsidRPr="005C6F5F">
        <w:rPr>
          <w:sz w:val="28"/>
          <w:szCs w:val="28"/>
        </w:rPr>
        <w:t xml:space="preserve"> năm 20</w:t>
      </w:r>
      <w:r w:rsidR="002C3885" w:rsidRPr="005C6F5F">
        <w:rPr>
          <w:sz w:val="28"/>
          <w:szCs w:val="28"/>
        </w:rPr>
        <w:t>2</w:t>
      </w:r>
      <w:r w:rsidR="00024E77" w:rsidRPr="005C6F5F">
        <w:rPr>
          <w:sz w:val="28"/>
          <w:szCs w:val="28"/>
        </w:rPr>
        <w:t>5</w:t>
      </w:r>
      <w:r w:rsidR="00F379CE" w:rsidRPr="005C6F5F">
        <w:rPr>
          <w:sz w:val="28"/>
          <w:szCs w:val="28"/>
        </w:rPr>
        <w:t>.</w:t>
      </w:r>
    </w:p>
    <w:p w:rsidR="00811AF6" w:rsidRPr="005C6F5F" w:rsidRDefault="00811AF6" w:rsidP="009E3D6E">
      <w:pPr>
        <w:pStyle w:val="NormalWeb"/>
        <w:spacing w:before="0" w:beforeAutospacing="0" w:after="120" w:afterAutospacing="0" w:line="276" w:lineRule="auto"/>
        <w:ind w:firstLine="709"/>
        <w:jc w:val="both"/>
        <w:rPr>
          <w:sz w:val="28"/>
          <w:szCs w:val="28"/>
        </w:rPr>
      </w:pPr>
      <w:r w:rsidRPr="005C6F5F">
        <w:rPr>
          <w:sz w:val="28"/>
          <w:szCs w:val="28"/>
        </w:rPr>
        <w:t xml:space="preserve">2. Quy chuẩn kỹ </w:t>
      </w:r>
      <w:r w:rsidR="00C84329" w:rsidRPr="005C6F5F">
        <w:rPr>
          <w:sz w:val="28"/>
          <w:szCs w:val="28"/>
        </w:rPr>
        <w:t xml:space="preserve">thuật quốc gia về an toàn sản phẩm vật liệu nổ công nghiệp </w:t>
      </w:r>
      <w:r w:rsidR="000C2481" w:rsidRPr="005C6F5F">
        <w:rPr>
          <w:sz w:val="28"/>
          <w:szCs w:val="28"/>
        </w:rPr>
        <w:t>-</w:t>
      </w:r>
      <w:r w:rsidR="00C84329" w:rsidRPr="005C6F5F">
        <w:rPr>
          <w:sz w:val="28"/>
          <w:szCs w:val="28"/>
        </w:rPr>
        <w:t xml:space="preserve"> </w:t>
      </w:r>
      <w:r w:rsidR="005C6F5F" w:rsidRPr="005C6F5F">
        <w:rPr>
          <w:sz w:val="28"/>
          <w:szCs w:val="28"/>
        </w:rPr>
        <w:t>dây cháy chậm công nghiệp</w:t>
      </w:r>
      <w:r w:rsidR="00C84329" w:rsidRPr="005C6F5F">
        <w:rPr>
          <w:iCs/>
          <w:sz w:val="28"/>
          <w:szCs w:val="28"/>
        </w:rPr>
        <w:t xml:space="preserve"> số QCVN 12-</w:t>
      </w:r>
      <w:r w:rsidR="00BC086C" w:rsidRPr="005C6F5F">
        <w:rPr>
          <w:iCs/>
          <w:sz w:val="28"/>
          <w:szCs w:val="28"/>
        </w:rPr>
        <w:t>30</w:t>
      </w:r>
      <w:r w:rsidR="00C84329" w:rsidRPr="005C6F5F">
        <w:rPr>
          <w:iCs/>
          <w:sz w:val="28"/>
          <w:szCs w:val="28"/>
        </w:rPr>
        <w:t>:202</w:t>
      </w:r>
      <w:r w:rsidR="00BA25DD" w:rsidRPr="005C6F5F">
        <w:rPr>
          <w:iCs/>
          <w:sz w:val="28"/>
          <w:szCs w:val="28"/>
        </w:rPr>
        <w:t>4</w:t>
      </w:r>
      <w:r w:rsidR="00C84329" w:rsidRPr="005C6F5F">
        <w:rPr>
          <w:iCs/>
          <w:sz w:val="28"/>
          <w:szCs w:val="28"/>
        </w:rPr>
        <w:t xml:space="preserve">/BCT </w:t>
      </w:r>
      <w:r w:rsidR="00352117" w:rsidRPr="005C6F5F">
        <w:rPr>
          <w:sz w:val="28"/>
          <w:szCs w:val="28"/>
        </w:rPr>
        <w:t>có hiệu lực từ ngày 01 tháng 7 năm 202</w:t>
      </w:r>
      <w:r w:rsidR="0074372A" w:rsidRPr="005C6F5F">
        <w:rPr>
          <w:sz w:val="28"/>
          <w:szCs w:val="28"/>
        </w:rPr>
        <w:t>5</w:t>
      </w:r>
      <w:r w:rsidR="00352117" w:rsidRPr="005C6F5F">
        <w:rPr>
          <w:sz w:val="28"/>
          <w:szCs w:val="28"/>
        </w:rPr>
        <w:t>.</w:t>
      </w:r>
    </w:p>
    <w:p w:rsidR="00811AF6" w:rsidRPr="005C6F5F" w:rsidRDefault="00811AF6" w:rsidP="00811AF6">
      <w:pPr>
        <w:widowControl w:val="0"/>
        <w:spacing w:before="80" w:after="80"/>
        <w:ind w:firstLine="709"/>
        <w:jc w:val="both"/>
        <w:rPr>
          <w:szCs w:val="28"/>
        </w:rPr>
      </w:pPr>
      <w:r w:rsidRPr="005C6F5F">
        <w:rPr>
          <w:szCs w:val="28"/>
        </w:rPr>
        <w:t xml:space="preserve">3. </w:t>
      </w:r>
      <w:r w:rsidRPr="005C6F5F">
        <w:rPr>
          <w:bCs/>
          <w:szCs w:val="28"/>
        </w:rPr>
        <w:t xml:space="preserve">Sản phẩm </w:t>
      </w:r>
      <w:r w:rsidR="005C6F5F" w:rsidRPr="005C6F5F">
        <w:rPr>
          <w:szCs w:val="28"/>
        </w:rPr>
        <w:t>dây cháy chậm công nghiệp</w:t>
      </w:r>
      <w:r w:rsidRPr="005C6F5F">
        <w:rPr>
          <w:bCs/>
          <w:szCs w:val="28"/>
        </w:rPr>
        <w:t xml:space="preserve"> được công bố hợp quy theo Quy chuẩn </w:t>
      </w:r>
      <w:r w:rsidRPr="005C6F5F">
        <w:rPr>
          <w:szCs w:val="28"/>
        </w:rPr>
        <w:t>kỹ thuật quốc gia</w:t>
      </w:r>
      <w:r w:rsidR="00DE58E9" w:rsidRPr="005C6F5F">
        <w:rPr>
          <w:szCs w:val="28"/>
        </w:rPr>
        <w:t xml:space="preserve"> về </w:t>
      </w:r>
      <w:r w:rsidR="005C6F5F" w:rsidRPr="005C6F5F">
        <w:rPr>
          <w:szCs w:val="28"/>
        </w:rPr>
        <w:t>dây cháy chậm công nghiệp</w:t>
      </w:r>
      <w:r w:rsidR="0068599E" w:rsidRPr="005C6F5F">
        <w:rPr>
          <w:szCs w:val="28"/>
        </w:rPr>
        <w:t xml:space="preserve"> </w:t>
      </w:r>
      <w:r w:rsidRPr="005C6F5F">
        <w:rPr>
          <w:szCs w:val="28"/>
        </w:rPr>
        <w:t>số QCVN 0</w:t>
      </w:r>
      <w:r w:rsidR="005C6F5F" w:rsidRPr="005C6F5F">
        <w:rPr>
          <w:szCs w:val="28"/>
        </w:rPr>
        <w:t>6</w:t>
      </w:r>
      <w:r w:rsidRPr="005C6F5F">
        <w:rPr>
          <w:szCs w:val="28"/>
        </w:rPr>
        <w:t>:201</w:t>
      </w:r>
      <w:r w:rsidR="00265F09" w:rsidRPr="005C6F5F">
        <w:rPr>
          <w:szCs w:val="28"/>
        </w:rPr>
        <w:t>5</w:t>
      </w:r>
      <w:r w:rsidRPr="005C6F5F">
        <w:rPr>
          <w:szCs w:val="28"/>
        </w:rPr>
        <w:t>/BCT trước ngày 01 tháng 7 năm 202</w:t>
      </w:r>
      <w:r w:rsidR="001C26EB" w:rsidRPr="005C6F5F">
        <w:rPr>
          <w:szCs w:val="28"/>
        </w:rPr>
        <w:t>5</w:t>
      </w:r>
      <w:r w:rsidRPr="005C6F5F">
        <w:rPr>
          <w:szCs w:val="28"/>
        </w:rPr>
        <w:t xml:space="preserve"> được tiếp tục sử dụng theo </w:t>
      </w:r>
      <w:r w:rsidR="000D401C" w:rsidRPr="005C6F5F">
        <w:rPr>
          <w:szCs w:val="28"/>
        </w:rPr>
        <w:t>thời hạn sử dụng</w:t>
      </w:r>
      <w:r w:rsidRPr="005C6F5F">
        <w:rPr>
          <w:szCs w:val="28"/>
        </w:rPr>
        <w:t xml:space="preserve"> được công bố.</w:t>
      </w:r>
    </w:p>
    <w:p w:rsidR="00F636BF" w:rsidRPr="005C6F5F"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5C6F5F">
        <w:rPr>
          <w:rStyle w:val="demuc4"/>
          <w:b/>
          <w:bCs/>
          <w:sz w:val="28"/>
          <w:szCs w:val="28"/>
        </w:rPr>
        <w:t>Điều 3</w:t>
      </w:r>
      <w:r w:rsidRPr="005C6F5F">
        <w:rPr>
          <w:rStyle w:val="Strong"/>
          <w:sz w:val="28"/>
          <w:szCs w:val="28"/>
        </w:rPr>
        <w:t>. </w:t>
      </w:r>
      <w:r w:rsidR="00F636BF" w:rsidRPr="005C6F5F">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5C6F5F">
        <w:rPr>
          <w:sz w:val="28"/>
          <w:szCs w:val="28"/>
        </w:rPr>
        <w:t xml:space="preserve">Chánh Văn phòng </w:t>
      </w:r>
      <w:bookmarkStart w:id="0" w:name="_GoBack"/>
      <w:bookmarkEnd w:id="0"/>
      <w:r w:rsidRPr="005C6F5F">
        <w:rPr>
          <w:sz w:val="28"/>
          <w:szCs w:val="28"/>
        </w:rPr>
        <w:t xml:space="preserve">Bộ, Cục trưởng </w:t>
      </w:r>
      <w:r w:rsidR="008E3357" w:rsidRPr="005C6F5F">
        <w:rPr>
          <w:sz w:val="28"/>
          <w:szCs w:val="28"/>
        </w:rPr>
        <w:t xml:space="preserve">các </w:t>
      </w:r>
      <w:r w:rsidRPr="005C6F5F">
        <w:rPr>
          <w:sz w:val="28"/>
          <w:szCs w:val="28"/>
        </w:rPr>
        <w:t>Cục</w:t>
      </w:r>
      <w:r w:rsidR="008E3357" w:rsidRPr="005C6F5F">
        <w:rPr>
          <w:sz w:val="28"/>
          <w:szCs w:val="28"/>
        </w:rPr>
        <w:t>:</w:t>
      </w:r>
      <w:r w:rsidRPr="005C6F5F">
        <w:rPr>
          <w:sz w:val="28"/>
          <w:szCs w:val="28"/>
        </w:rPr>
        <w:t xml:space="preserve"> Kỹ thuật an toàn và Môi trường công nghiệp</w:t>
      </w:r>
      <w:r w:rsidR="00AF0294" w:rsidRPr="005C6F5F">
        <w:rPr>
          <w:sz w:val="28"/>
          <w:szCs w:val="28"/>
        </w:rPr>
        <w:t xml:space="preserve">, </w:t>
      </w:r>
      <w:r w:rsidR="00B214A3" w:rsidRPr="005C6F5F">
        <w:rPr>
          <w:sz w:val="28"/>
          <w:szCs w:val="28"/>
        </w:rPr>
        <w:t>Hóa chất</w:t>
      </w:r>
      <w:r w:rsidR="008E3357" w:rsidRPr="005C6F5F">
        <w:rPr>
          <w:sz w:val="28"/>
          <w:szCs w:val="28"/>
        </w:rPr>
        <w:t>;</w:t>
      </w:r>
      <w:r w:rsidR="00B214A3" w:rsidRPr="005C6F5F">
        <w:rPr>
          <w:sz w:val="28"/>
          <w:szCs w:val="28"/>
        </w:rPr>
        <w:t xml:space="preserve"> </w:t>
      </w:r>
      <w:r w:rsidR="00AF0294" w:rsidRPr="005C6F5F">
        <w:rPr>
          <w:sz w:val="28"/>
          <w:szCs w:val="28"/>
        </w:rPr>
        <w:t>Vụ tr</w:t>
      </w:r>
      <w:r w:rsidR="00E2314F" w:rsidRPr="005C6F5F">
        <w:rPr>
          <w:sz w:val="28"/>
          <w:szCs w:val="28"/>
        </w:rPr>
        <w:t>ưởng</w:t>
      </w:r>
      <w:r w:rsidR="00AF0294" w:rsidRPr="005C6F5F">
        <w:rPr>
          <w:sz w:val="28"/>
          <w:szCs w:val="28"/>
        </w:rPr>
        <w:t xml:space="preserve"> Vụ Khoa học và Công nghệ</w:t>
      </w:r>
      <w:r w:rsidRPr="005C6F5F">
        <w:rPr>
          <w:sz w:val="28"/>
          <w:szCs w:val="28"/>
        </w:rPr>
        <w:t xml:space="preserve">; </w:t>
      </w:r>
      <w:r w:rsidR="0063577B" w:rsidRPr="005C6F5F">
        <w:rPr>
          <w:sz w:val="28"/>
          <w:szCs w:val="28"/>
        </w:rPr>
        <w:t xml:space="preserve">Giám đốc </w:t>
      </w:r>
      <w:r w:rsidR="003500CE" w:rsidRPr="005C6F5F">
        <w:rPr>
          <w:sz w:val="28"/>
          <w:szCs w:val="28"/>
        </w:rPr>
        <w:t xml:space="preserve">Sở Công Thương các tỉnh, thành phố trực thuộc </w:t>
      </w:r>
      <w:r w:rsidR="007409E1" w:rsidRPr="005C6F5F">
        <w:rPr>
          <w:sz w:val="28"/>
          <w:szCs w:val="28"/>
        </w:rPr>
        <w:t>T</w:t>
      </w:r>
      <w:r w:rsidR="003500CE" w:rsidRPr="005C6F5F">
        <w:rPr>
          <w:sz w:val="28"/>
          <w:szCs w:val="28"/>
        </w:rPr>
        <w:t xml:space="preserve">rung ương; </w:t>
      </w:r>
      <w:r w:rsidRPr="005C6F5F">
        <w:rPr>
          <w:sz w:val="28"/>
          <w:szCs w:val="28"/>
        </w:rPr>
        <w:t>T</w:t>
      </w:r>
      <w:r w:rsidRPr="00A1451A">
        <w:rPr>
          <w:sz w:val="28"/>
          <w:szCs w:val="28"/>
        </w:rPr>
        <w: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09E" w:rsidRDefault="0056609E" w:rsidP="00F90EA4">
      <w:pPr>
        <w:spacing w:after="0" w:line="240" w:lineRule="auto"/>
      </w:pPr>
      <w:r>
        <w:separator/>
      </w:r>
    </w:p>
  </w:endnote>
  <w:endnote w:type="continuationSeparator" w:id="0">
    <w:p w:rsidR="0056609E" w:rsidRDefault="0056609E"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09E" w:rsidRDefault="0056609E" w:rsidP="00F90EA4">
      <w:pPr>
        <w:spacing w:after="0" w:line="240" w:lineRule="auto"/>
      </w:pPr>
      <w:r>
        <w:separator/>
      </w:r>
    </w:p>
  </w:footnote>
  <w:footnote w:type="continuationSeparator" w:id="0">
    <w:p w:rsidR="0056609E" w:rsidRDefault="0056609E"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EC0EDF">
        <w:pPr>
          <w:pStyle w:val="Header"/>
          <w:jc w:val="center"/>
        </w:pPr>
        <w:r>
          <w:fldChar w:fldCharType="begin"/>
        </w:r>
        <w:r w:rsidR="00BA0B0D">
          <w:instrText xml:space="preserve"> PAGE   \* MERGEFORMAT </w:instrText>
        </w:r>
        <w:r>
          <w:fldChar w:fldCharType="separate"/>
        </w:r>
        <w:r w:rsidR="005B6F97">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1741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D14"/>
    <w:rsid w:val="00441CB3"/>
    <w:rsid w:val="004425A9"/>
    <w:rsid w:val="00443C77"/>
    <w:rsid w:val="00453792"/>
    <w:rsid w:val="00453E20"/>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056"/>
    <w:rsid w:val="00563DB0"/>
    <w:rsid w:val="0056609E"/>
    <w:rsid w:val="0056620B"/>
    <w:rsid w:val="00570358"/>
    <w:rsid w:val="00570629"/>
    <w:rsid w:val="00570644"/>
    <w:rsid w:val="00572979"/>
    <w:rsid w:val="00581CAE"/>
    <w:rsid w:val="00585A8D"/>
    <w:rsid w:val="0059027F"/>
    <w:rsid w:val="00593582"/>
    <w:rsid w:val="005A48B1"/>
    <w:rsid w:val="005A644D"/>
    <w:rsid w:val="005B4F23"/>
    <w:rsid w:val="005B5C92"/>
    <w:rsid w:val="005B6F97"/>
    <w:rsid w:val="005B7968"/>
    <w:rsid w:val="005C082A"/>
    <w:rsid w:val="005C186C"/>
    <w:rsid w:val="005C29A3"/>
    <w:rsid w:val="005C6F5F"/>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5669"/>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86C"/>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01B1"/>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12B8"/>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08F985-0814-4F5C-A98D-E72FD339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3623</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5</cp:revision>
  <cp:lastPrinted>2022-04-07T08:40:00Z</cp:lastPrinted>
  <dcterms:created xsi:type="dcterms:W3CDTF">2024-04-02T08:07:00Z</dcterms:created>
  <dcterms:modified xsi:type="dcterms:W3CDTF">2024-04-02T08:10:00Z</dcterms:modified>
</cp:coreProperties>
</file>